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Pr="005E40EC" w:rsidRDefault="00B7229E" w:rsidP="00F17A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METALURJİ 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TEKNOLOJİSİ</w:t>
      </w:r>
      <w:proofErr w:type="gramEnd"/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F17A80" w:rsidRPr="005E40EC" w:rsidRDefault="00B7229E" w:rsidP="00F17A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DÖKÜM </w:t>
      </w:r>
      <w:r w:rsidR="00412EE2" w:rsidRPr="005E4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>DALI</w:t>
      </w:r>
      <w:proofErr w:type="gramEnd"/>
    </w:p>
    <w:p w:rsidR="00F17A80" w:rsidRPr="005E40EC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RPr="005E40EC" w:rsidTr="00F17A80">
        <w:tc>
          <w:tcPr>
            <w:tcW w:w="4531" w:type="dxa"/>
            <w:vMerge w:val="restart"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B7229E" w:rsidP="00B7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DÖKÜM  TEKNOLOJİSİNE</w:t>
            </w:r>
            <w:proofErr w:type="gramEnd"/>
            <w:r w:rsidR="00545BD2" w:rsidRPr="005E40EC">
              <w:rPr>
                <w:rFonts w:ascii="Times New Roman" w:hAnsi="Times New Roman" w:cs="Times New Roman"/>
                <w:sz w:val="24"/>
                <w:szCs w:val="24"/>
              </w:rPr>
              <w:t xml:space="preserve"> GİRİŞ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545BD2" w:rsidP="00B7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r w:rsidR="00B7229E">
              <w:rPr>
                <w:rFonts w:ascii="Times New Roman" w:hAnsi="Times New Roman" w:cs="Times New Roman"/>
                <w:sz w:val="24"/>
                <w:szCs w:val="24"/>
              </w:rPr>
              <w:t>DÖKÜM TEKNOLOJİLERİ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sz w:val="24"/>
                <w:szCs w:val="24"/>
              </w:rPr>
              <w:t>TEKNİK RESMİ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412EE2" w:rsidRPr="005E40EC" w:rsidTr="00F17A80">
        <w:tc>
          <w:tcPr>
            <w:tcW w:w="4531" w:type="dxa"/>
            <w:vMerge w:val="restart"/>
          </w:tcPr>
          <w:p w:rsidR="00412EE2" w:rsidRPr="005E40EC" w:rsidRDefault="00412EE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E2" w:rsidRPr="005E40EC" w:rsidRDefault="00412EE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531" w:type="dxa"/>
          </w:tcPr>
          <w:p w:rsidR="00412EE2" w:rsidRPr="005E40EC" w:rsidRDefault="00B7229E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KALIPLAMA</w:t>
            </w:r>
          </w:p>
        </w:tc>
      </w:tr>
      <w:tr w:rsidR="00412EE2" w:rsidRPr="005E40EC" w:rsidTr="00F17A80">
        <w:tc>
          <w:tcPr>
            <w:tcW w:w="4531" w:type="dxa"/>
            <w:vMerge/>
          </w:tcPr>
          <w:p w:rsidR="00412EE2" w:rsidRPr="005E40EC" w:rsidRDefault="00412EE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12EE2" w:rsidRPr="005E40EC" w:rsidRDefault="00B7229E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ERGİTME</w:t>
            </w:r>
          </w:p>
        </w:tc>
      </w:tr>
      <w:tr w:rsidR="00B7229E" w:rsidRPr="005E40EC" w:rsidTr="00F17A80">
        <w:tc>
          <w:tcPr>
            <w:tcW w:w="4531" w:type="dxa"/>
            <w:vMerge w:val="restart"/>
          </w:tcPr>
          <w:p w:rsidR="00B7229E" w:rsidRPr="005E40EC" w:rsidRDefault="00B7229E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7229E" w:rsidRPr="005E40EC" w:rsidRDefault="00B7229E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ELEKTRİK</w:t>
            </w:r>
          </w:p>
        </w:tc>
      </w:tr>
      <w:tr w:rsidR="00B7229E" w:rsidRPr="005E40EC" w:rsidTr="00F17A80">
        <w:tc>
          <w:tcPr>
            <w:tcW w:w="4531" w:type="dxa"/>
            <w:vMerge/>
          </w:tcPr>
          <w:p w:rsidR="00B7229E" w:rsidRPr="005E40EC" w:rsidRDefault="00B7229E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7229E" w:rsidRPr="005E40EC" w:rsidRDefault="00B7229E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DESTEKLİ KATI MODELLEME</w:t>
            </w:r>
          </w:p>
        </w:tc>
      </w:tr>
      <w:tr w:rsidR="00B7229E" w:rsidRPr="005E40EC" w:rsidTr="00F17A80">
        <w:tc>
          <w:tcPr>
            <w:tcW w:w="4531" w:type="dxa"/>
            <w:vMerge/>
          </w:tcPr>
          <w:p w:rsidR="00B7229E" w:rsidRPr="005E40EC" w:rsidRDefault="00B7229E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7229E" w:rsidRDefault="00B7229E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DÖKÜM MODELLEME</w:t>
            </w:r>
          </w:p>
        </w:tc>
      </w:tr>
      <w:tr w:rsidR="00B7229E" w:rsidRPr="005E40EC" w:rsidTr="00F17A80">
        <w:tc>
          <w:tcPr>
            <w:tcW w:w="4531" w:type="dxa"/>
            <w:vMerge/>
          </w:tcPr>
          <w:p w:rsidR="00B7229E" w:rsidRPr="005E40EC" w:rsidRDefault="00B7229E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7229E" w:rsidRDefault="00B7229E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DÖKÜM YÖNTEMLERİ</w:t>
            </w:r>
          </w:p>
        </w:tc>
      </w:tr>
      <w:tr w:rsidR="00B7229E" w:rsidRPr="005E40EC" w:rsidTr="00F17A80">
        <w:tc>
          <w:tcPr>
            <w:tcW w:w="4531" w:type="dxa"/>
            <w:vMerge/>
          </w:tcPr>
          <w:p w:rsidR="00B7229E" w:rsidRPr="005E40EC" w:rsidRDefault="00B7229E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7229E" w:rsidRDefault="00B7229E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MEKANİK İŞLEMLER</w:t>
            </w:r>
          </w:p>
        </w:tc>
      </w:tr>
      <w:tr w:rsidR="00B7229E" w:rsidRPr="005E40EC" w:rsidTr="00F17A80">
        <w:tc>
          <w:tcPr>
            <w:tcW w:w="4531" w:type="dxa"/>
            <w:vMerge/>
          </w:tcPr>
          <w:p w:rsidR="00B7229E" w:rsidRPr="005E40EC" w:rsidRDefault="00B7229E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7229E" w:rsidRDefault="00B7229E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DESTEKLİ DÖKÜM MESLEK RESMİ</w:t>
            </w:r>
          </w:p>
        </w:tc>
      </w:tr>
    </w:tbl>
    <w:p w:rsidR="0010590E" w:rsidRDefault="0010590E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F17A80" w:rsidRPr="005E40EC" w:rsidRDefault="0010590E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10590E">
        <w:rPr>
          <w:rFonts w:ascii="Times New Roman" w:hAnsi="Times New Roman" w:cs="Times New Roman"/>
          <w:b/>
          <w:sz w:val="24"/>
          <w:szCs w:val="24"/>
        </w:rPr>
        <w:t>TEMEL DÖKÜM TEKNOLOJİSİNE GİRİŞ DERSİ</w:t>
      </w:r>
    </w:p>
    <w:p w:rsidR="00F17A80" w:rsidRPr="005E40EC" w:rsidRDefault="00B7229E" w:rsidP="00F1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Döküm Teknolojisine Giriş</w:t>
      </w:r>
      <w:r w:rsidR="00F17A80" w:rsidRPr="005E40EC">
        <w:rPr>
          <w:rFonts w:ascii="Times New Roman" w:hAnsi="Times New Roman" w:cs="Times New Roman"/>
          <w:sz w:val="24"/>
          <w:szCs w:val="24"/>
        </w:rPr>
        <w:t xml:space="preserve"> dersine ait </w:t>
      </w:r>
      <w:proofErr w:type="gramStart"/>
      <w:r w:rsidR="00F17A80" w:rsidRPr="005E40EC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="00F17A80" w:rsidRPr="005E40EC">
        <w:rPr>
          <w:rFonts w:ascii="Times New Roman" w:hAnsi="Times New Roman" w:cs="Times New Roman"/>
          <w:sz w:val="24"/>
          <w:szCs w:val="24"/>
        </w:rPr>
        <w:t xml:space="preserve"> aşağıda sıralanmıştır</w:t>
      </w:r>
      <w:r w:rsidR="00A32161" w:rsidRPr="005E40EC">
        <w:rPr>
          <w:rFonts w:ascii="Times New Roman" w:hAnsi="Times New Roman" w:cs="Times New Roman"/>
          <w:sz w:val="24"/>
          <w:szCs w:val="24"/>
        </w:rPr>
        <w:t>.</w:t>
      </w:r>
    </w:p>
    <w:p w:rsidR="00A32161" w:rsidRPr="005E40EC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40EC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Pr="005E40EC" w:rsidRDefault="00B7229E" w:rsidP="00B722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229E">
        <w:rPr>
          <w:rFonts w:ascii="Times New Roman" w:hAnsi="Times New Roman" w:cs="Times New Roman"/>
          <w:b/>
          <w:sz w:val="24"/>
          <w:szCs w:val="24"/>
        </w:rPr>
        <w:t>Metalürji Teknolojisi Alanında İş sağlığı ve Güvenliği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161" w:rsidRPr="005E40EC" w:rsidRDefault="00B7229E" w:rsidP="00B722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229E">
        <w:rPr>
          <w:rFonts w:ascii="Times New Roman" w:hAnsi="Times New Roman" w:cs="Times New Roman"/>
          <w:b/>
          <w:sz w:val="24"/>
          <w:szCs w:val="24"/>
        </w:rPr>
        <w:t xml:space="preserve">Kalıp Kumunu Yenileştirme </w:t>
      </w:r>
    </w:p>
    <w:p w:rsidR="00A32161" w:rsidRDefault="00B7229E" w:rsidP="00B722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229E">
        <w:rPr>
          <w:rFonts w:ascii="Times New Roman" w:hAnsi="Times New Roman" w:cs="Times New Roman"/>
          <w:b/>
          <w:sz w:val="24"/>
          <w:szCs w:val="24"/>
        </w:rPr>
        <w:t xml:space="preserve">Temel Kalıplama </w:t>
      </w:r>
    </w:p>
    <w:p w:rsidR="00B7229E" w:rsidRPr="005E40EC" w:rsidRDefault="00B7229E" w:rsidP="00B7229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32161" w:rsidRPr="005E40EC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5E40EC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Pr="005E40EC" w:rsidRDefault="00A32161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045829" w:rsidRPr="005E40EC">
        <w:rPr>
          <w:rFonts w:ascii="Times New Roman" w:hAnsi="Times New Roman" w:cs="Times New Roman"/>
          <w:sz w:val="24"/>
          <w:szCs w:val="24"/>
        </w:rPr>
        <w:t>i</w:t>
      </w:r>
      <w:r w:rsidRPr="005E40EC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 w:rsidRPr="005E40EC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5E40EC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5E40EC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2- Meslek hastalıkları ve korunma yöntemleri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Pr="005E40EC" w:rsidRDefault="00EB6783" w:rsidP="00EB6783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 Meslek hastalıkları ve korunma yöntemlerini açıklar. İş yerinde oluşabilecek iş kazalarına karşı gerekli tedbirleri</w:t>
      </w:r>
      <w:r w:rsidR="00EC0950" w:rsidRPr="005E40EC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8F336F" w:rsidRPr="005E40EC" w:rsidRDefault="00C90541" w:rsidP="00EB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50" w:rsidRPr="005E40EC" w:rsidRDefault="00BA0E05" w:rsidP="00EB678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B7229E" w:rsidRPr="00B7229E">
        <w:t xml:space="preserve"> </w:t>
      </w:r>
      <w:r w:rsidR="008F70C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TEKNOLOJİSİ ALANINDA İŞ SAĞLIĞI VE GÜVENLİĞİ</w:t>
      </w:r>
    </w:p>
    <w:p w:rsidR="00EC0950" w:rsidRDefault="00EC0950" w:rsidP="00EB6783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MODÜLÜN AMACI: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Bireye/ Öğrenciye </w:t>
      </w:r>
      <w:proofErr w:type="spellStart"/>
      <w:r w:rsidR="008F70C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Metalurji</w:t>
      </w:r>
      <w:proofErr w:type="spellEnd"/>
      <w:r w:rsidR="008F70C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Teknolojisi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alanında ortaya çıkabilecek kaza, yaralanma ve yangına kar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şı gerekli güvenlik tedbirlerini almaya yönelik bilgi ve beceri kazandırmaktır.</w:t>
      </w:r>
    </w:p>
    <w:p w:rsidR="00FE31E8" w:rsidRPr="00CA70DD" w:rsidRDefault="00FE31E8" w:rsidP="00EB678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A70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 :</w:t>
      </w:r>
      <w:proofErr w:type="gramEnd"/>
    </w:p>
    <w:p w:rsidR="00FE31E8" w:rsidRPr="00FE31E8" w:rsidRDefault="00FE31E8" w:rsidP="00CA70DD">
      <w:pPr>
        <w:spacing w:line="276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31E8">
        <w:rPr>
          <w:rFonts w:ascii="Times New Roman" w:hAnsi="Times New Roman" w:cs="Times New Roman"/>
          <w:smallCap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FE31E8">
        <w:rPr>
          <w:smallCaps/>
        </w:rPr>
        <w:t xml:space="preserve"> </w:t>
      </w:r>
      <w:r w:rsidR="00BA5229" w:rsidRPr="00FE31E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Kumu Hazırlama Sırasında</w:t>
      </w:r>
    </w:p>
    <w:p w:rsidR="00FE31E8" w:rsidRPr="00FE31E8" w:rsidRDefault="00CA70DD" w:rsidP="00CA70DD">
      <w:pPr>
        <w:spacing w:line="276" w:lineRule="auto"/>
      </w:pPr>
      <w:r w:rsidRPr="00FE31E8">
        <w:t xml:space="preserve">2. </w:t>
      </w:r>
      <w:r>
        <w:t>K</w:t>
      </w:r>
      <w:r w:rsidRPr="00BA5229">
        <w:t>alıplama ve vinç kullanımı sırasında</w:t>
      </w:r>
    </w:p>
    <w:p w:rsidR="00FE31E8" w:rsidRPr="00FE31E8" w:rsidRDefault="00CA70DD" w:rsidP="00CA70DD">
      <w:pPr>
        <w:spacing w:line="276" w:lineRule="auto"/>
      </w:pPr>
      <w:r w:rsidRPr="00FE31E8">
        <w:t xml:space="preserve">3. </w:t>
      </w:r>
      <w:r>
        <w:t>E</w:t>
      </w:r>
      <w:r w:rsidRPr="00FE31E8">
        <w:t xml:space="preserve">rgitme ocaklarında metal </w:t>
      </w:r>
      <w:proofErr w:type="spellStart"/>
      <w:r w:rsidRPr="00FE31E8">
        <w:t>ergitimi</w:t>
      </w:r>
      <w:proofErr w:type="spellEnd"/>
      <w:r w:rsidRPr="00FE31E8">
        <w:t xml:space="preserve"> sırasında</w:t>
      </w:r>
    </w:p>
    <w:p w:rsidR="00FE31E8" w:rsidRPr="00FE31E8" w:rsidRDefault="00CA70DD" w:rsidP="00CA70DD">
      <w:pPr>
        <w:spacing w:line="276" w:lineRule="auto"/>
      </w:pPr>
      <w:r w:rsidRPr="00FE31E8">
        <w:t>4. Pota Ocaklarında Olabilecek İş Kazaları</w:t>
      </w:r>
    </w:p>
    <w:p w:rsidR="00FE31E8" w:rsidRPr="00FE31E8" w:rsidRDefault="00CA70DD" w:rsidP="00CA70DD">
      <w:pPr>
        <w:spacing w:line="276" w:lineRule="auto"/>
      </w:pPr>
      <w:r w:rsidRPr="00FE31E8">
        <w:t>5. Döküm Parçası Ve Hurda Kırma Sırasında</w:t>
      </w:r>
    </w:p>
    <w:p w:rsidR="00FE31E8" w:rsidRPr="00FE31E8" w:rsidRDefault="00CA70DD" w:rsidP="00CA70DD">
      <w:pPr>
        <w:spacing w:line="276" w:lineRule="auto"/>
      </w:pPr>
      <w:r w:rsidRPr="00FE31E8">
        <w:t>6. Kalıplara Sıvı Metali Dökme Sırasında</w:t>
      </w:r>
    </w:p>
    <w:p w:rsidR="00FE31E8" w:rsidRPr="00FE31E8" w:rsidRDefault="00CA70DD" w:rsidP="00CA70DD">
      <w:pPr>
        <w:spacing w:line="276" w:lineRule="auto"/>
      </w:pPr>
      <w:r w:rsidRPr="00FE31E8">
        <w:t>7. Kalıp Bozma Sırasında</w:t>
      </w:r>
    </w:p>
    <w:p w:rsidR="00FE31E8" w:rsidRPr="00FE31E8" w:rsidRDefault="00CA70DD" w:rsidP="00CA70DD">
      <w:pPr>
        <w:spacing w:line="276" w:lineRule="auto"/>
      </w:pPr>
      <w:r w:rsidRPr="00FE31E8">
        <w:t>8. İş Temizleme Sırasında</w:t>
      </w:r>
    </w:p>
    <w:p w:rsidR="00FE31E8" w:rsidRPr="00FE31E8" w:rsidRDefault="00CA70DD" w:rsidP="00CA70DD">
      <w:pPr>
        <w:spacing w:line="276" w:lineRule="auto"/>
      </w:pPr>
      <w:r w:rsidRPr="00FE31E8">
        <w:t>9. Basınçlı Döküm Makinesinde</w:t>
      </w:r>
    </w:p>
    <w:p w:rsidR="00FE31E8" w:rsidRPr="00FE31E8" w:rsidRDefault="00CA70DD" w:rsidP="00CA70DD">
      <w:pPr>
        <w:spacing w:line="360" w:lineRule="auto"/>
      </w:pPr>
      <w:r w:rsidRPr="00FE31E8">
        <w:t>10. Havalı Kompresörün Çalıştırılmasında</w:t>
      </w:r>
      <w:r w:rsidRPr="00FE31E8">
        <w:cr/>
        <w:t>11. Döküm Laboratuvarında</w:t>
      </w:r>
    </w:p>
    <w:p w:rsidR="00A92192" w:rsidRPr="00CA2AEA" w:rsidRDefault="00A92192" w:rsidP="00A92192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AE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yapımında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A2AE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Metal </w:t>
      </w:r>
      <w:proofErr w:type="spellStart"/>
      <w:r w:rsidRPr="00CA2AE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ergitimi</w:t>
      </w:r>
      <w:proofErr w:type="spellEnd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sırasında, </w:t>
      </w:r>
      <w:r w:rsidRPr="00CA2AE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Dökülen işleri temizlemede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laboratuvar çalışmaları sırasında </w:t>
      </w:r>
      <w:r w:rsidRPr="00CA2AE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iş sağlığı ve güvenliği kurallarını açıklar.</w:t>
      </w:r>
    </w:p>
    <w:p w:rsidR="009B682B" w:rsidRDefault="00C90541" w:rsidP="00EB6783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A2AEA" w:rsidRDefault="00CA2AEA" w:rsidP="00CA2AEA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E05" w:rsidRPr="005E40EC" w:rsidRDefault="00BA0E05" w:rsidP="008F4D5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8D278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KALIP KUMU YE</w:t>
      </w:r>
      <w:r w:rsidR="00CA70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NİLEŞTİRME</w:t>
      </w:r>
    </w:p>
    <w:p w:rsidR="00CA2AEA" w:rsidRDefault="00BA0E05" w:rsidP="008F4D58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CA2AEA" w:rsidRPr="00CA2AEA">
        <w:rPr>
          <w:rFonts w:ascii="Times New Roman" w:hAnsi="Times New Roman" w:cs="Times New Roman"/>
          <w:sz w:val="24"/>
          <w:szCs w:val="24"/>
        </w:rPr>
        <w:t>Kalıp kumlarını eleyip gerekli miktarlarda katkı maddelerini ekleyerek kalıp kumunu yenileştirir.</w:t>
      </w:r>
    </w:p>
    <w:p w:rsidR="00BA0E05" w:rsidRPr="005E40EC" w:rsidRDefault="00BA0E05" w:rsidP="008F4D5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BA0E05" w:rsidRDefault="000643DF" w:rsidP="00CA70D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Pr="00CA70D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Kumunun Özellikleri</w:t>
      </w:r>
    </w:p>
    <w:p w:rsidR="00CA70DD" w:rsidRDefault="000643DF" w:rsidP="00CA70D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</w:t>
      </w:r>
      <w:r w:rsidRPr="00FC1B77">
        <w:t xml:space="preserve"> </w:t>
      </w:r>
      <w:r w:rsidRPr="00FC1B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Döküm Kumlarının Oluşumu</w:t>
      </w:r>
    </w:p>
    <w:p w:rsidR="00FC1B77" w:rsidRDefault="000643DF" w:rsidP="00CA70D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 w:rsidRPr="00FC1B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Kalıp Kumunu Oluşturan Katkı Maddeleri</w:t>
      </w:r>
    </w:p>
    <w:p w:rsidR="00FC1B77" w:rsidRDefault="000643DF" w:rsidP="00CA70D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C)</w:t>
      </w:r>
      <w:r w:rsidRPr="00FC1B77">
        <w:t xml:space="preserve"> </w:t>
      </w:r>
      <w:r w:rsidRPr="00FC1B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Kumuna Katılan Katkı Maddeleri Ve Etkileri</w:t>
      </w:r>
    </w:p>
    <w:p w:rsidR="000643DF" w:rsidRDefault="000643DF" w:rsidP="00CA70D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D) </w:t>
      </w:r>
      <w:r w:rsidRPr="000643D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Kumunun Tane Şekilleri</w:t>
      </w:r>
    </w:p>
    <w:p w:rsidR="000643DF" w:rsidRDefault="000643DF" w:rsidP="00CA70D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E) </w:t>
      </w:r>
      <w:r w:rsidRPr="000643D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Kumunun Özellikleri</w:t>
      </w:r>
    </w:p>
    <w:p w:rsidR="00CA70DD" w:rsidRDefault="000643DF" w:rsidP="00CA70D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CA70D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Kumunu Yenileştirme Ve Hazırlama</w:t>
      </w:r>
    </w:p>
    <w:p w:rsidR="000643DF" w:rsidRDefault="000643DF" w:rsidP="00CA70D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A) </w:t>
      </w:r>
      <w:r w:rsidRPr="000643D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Kumunu Eleme Yöntemleri</w:t>
      </w:r>
    </w:p>
    <w:p w:rsidR="000643DF" w:rsidRDefault="000643DF" w:rsidP="000643D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r w:rsidRPr="000643D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Kum Hazırlama Makinelerini (</w:t>
      </w:r>
      <w:proofErr w:type="spellStart"/>
      <w:r w:rsidRPr="000643D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Koller</w:t>
      </w:r>
      <w:proofErr w:type="spellEnd"/>
      <w:r w:rsidRPr="000643D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)Tanıma</w:t>
      </w:r>
    </w:p>
    <w:p w:rsidR="00BB336D" w:rsidRDefault="00BB336D" w:rsidP="000643D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43DF" w:rsidRDefault="00C90541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A0E05" w:rsidRPr="005E40EC" w:rsidRDefault="00CA2AEA" w:rsidP="00CA2AEA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Eski kalıp kumunu eler, e</w:t>
      </w:r>
      <w:r w:rsidRPr="00CA2AE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lenen eski kalıp kumuna belirli oranda katkı maddelerini ilave </w:t>
      </w:r>
      <w:proofErr w:type="spellStart"/>
      <w:proofErr w:type="gramStart"/>
      <w:r w:rsidRPr="00CA2AE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eder.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hazırlama makinelerinde çalışır.</w:t>
      </w:r>
    </w:p>
    <w:p w:rsidR="00EF28A0" w:rsidRPr="005E40EC" w:rsidRDefault="00EF28A0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CA2AEA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KALIPLAMA</w:t>
      </w:r>
    </w:p>
    <w:p w:rsidR="00EF28A0" w:rsidRPr="005E40EC" w:rsidRDefault="00EF28A0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CA2AEA" w:rsidRPr="00CA2AE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Farklı modellerin temel kalıplama işlemlerini yapar.</w:t>
      </w:r>
    </w:p>
    <w:p w:rsidR="00EF28A0" w:rsidRPr="005E40EC" w:rsidRDefault="00EF28A0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Modelsiz Çift Derece Sıkıştırma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Kalıp Sıkılığını Ölçme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Modelsiz Şekil Yapma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Basit Modelleri Kalıplama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 Kalıba Yolluk Bağlama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 Kalıba Çıkıcı Bağlama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 Kalıba Besleyici Bağlama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</w:t>
      </w:r>
      <w:proofErr w:type="spellStart"/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Firketeli</w:t>
      </w:r>
      <w:proofErr w:type="spellEnd"/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İşleri Kalıplama</w:t>
      </w:r>
    </w:p>
    <w:p w:rsidR="00BB336D" w:rsidRP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 Ana Dereceli Kalıp Yapma</w:t>
      </w:r>
    </w:p>
    <w:p w:rsidR="00EF28A0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10. Kalıpta Çivi Kullanma</w:t>
      </w:r>
    </w:p>
    <w:p w:rsidR="00BB336D" w:rsidRDefault="00BB336D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36D" w:rsidRPr="00BB336D" w:rsidRDefault="00631589" w:rsidP="00BB336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B336D" w:rsidRPr="00BB336D" w:rsidRDefault="00BB336D" w:rsidP="0010590E">
      <w:pPr>
        <w:ind w:firstLine="360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Sıkıştırma kurallarına göre kalıp kumunu el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tokmağı ile derecede sıkıştırır, </w:t>
      </w: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Sıkılık ölçme ciha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zı ile kalıbın sıkılığını ölçer</w:t>
      </w:r>
      <w:r w:rsidR="001B348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Dökümcü el takımları ile derece</w:t>
      </w:r>
      <w:r w:rsidR="001B348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içerisine modelsiz şekil yapar, </w:t>
      </w: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Basit</w:t>
      </w:r>
      <w:r w:rsidR="001B348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modellerin kalıplamasını yapar, </w:t>
      </w: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Döküm kalıbını istenen süre içerisinde </w:t>
      </w:r>
      <w:r w:rsidR="001B348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doldurabilecek ölçülerde yolluk, </w:t>
      </w:r>
      <w:r w:rsidR="001B348F"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çıkıcı </w:t>
      </w:r>
      <w:r w:rsidR="001B348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</w:t>
      </w:r>
      <w:r w:rsidR="001B348F"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besleyici </w:t>
      </w:r>
      <w:r w:rsid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bağlar, </w:t>
      </w:r>
      <w:r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Firketeler hazırla</w:t>
      </w:r>
      <w:r w:rsid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yıp kalıp içerisine yerleştirir, </w:t>
      </w:r>
      <w:r w:rsidR="0010590E"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Mala yüzeyi farklı mo</w:t>
      </w:r>
      <w:r w:rsid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delleri ana derece ile kalıplar, </w:t>
      </w:r>
      <w:r w:rsidR="0010590E"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Modellerin mala yüze</w:t>
      </w:r>
      <w:r w:rsid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yine göre mont alıp kalıp yapar, </w:t>
      </w:r>
      <w:r w:rsidR="0010590E"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Eğreti par</w:t>
      </w:r>
      <w:r w:rsid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çalı modeli kalıplar, </w:t>
      </w:r>
      <w:r w:rsidR="0010590E"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Dökümcü çivisi kullan</w:t>
      </w:r>
      <w:r w:rsid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ıp ince dilimli modeli kalıplar, </w:t>
      </w:r>
      <w:r w:rsidR="0010590E"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Gerekli g</w:t>
      </w:r>
      <w:r w:rsid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örülen kalıba boynuz yolluk bağlar,</w:t>
      </w:r>
      <w:r w:rsidR="0010590E" w:rsidRP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90E" w:rsidRPr="00BB336D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Dairesel şekilli kalıba teğet yolluk bağlar.</w:t>
      </w:r>
      <w:proofErr w:type="gramEnd"/>
    </w:p>
    <w:p w:rsidR="0010590E" w:rsidRPr="0010590E" w:rsidRDefault="0010590E" w:rsidP="000C7602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90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TEMEL DÖKÜM </w:t>
      </w:r>
      <w:proofErr w:type="gramStart"/>
      <w:r w:rsidRPr="0010590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TEKNOLOJİSİ  DERSİ</w:t>
      </w:r>
      <w:proofErr w:type="gramEnd"/>
    </w:p>
    <w:p w:rsidR="0099550F" w:rsidRDefault="0010590E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Temel Döküm Teknolojisine Giriş dersine ait </w:t>
      </w:r>
      <w:proofErr w:type="gramStart"/>
      <w:r w:rsidRP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modüller</w:t>
      </w:r>
      <w:proofErr w:type="gramEnd"/>
      <w:r w:rsidRP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aşağıda sıralanmıştır.</w:t>
      </w:r>
    </w:p>
    <w:p w:rsidR="0010590E" w:rsidRDefault="0010590E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 </w:t>
      </w:r>
      <w:r w:rsidRP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Pota Ocağı</w:t>
      </w:r>
    </w:p>
    <w:p w:rsidR="0010590E" w:rsidRDefault="0010590E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Alüminyum Alaşımları</w:t>
      </w:r>
    </w:p>
    <w:p w:rsidR="0010590E" w:rsidRDefault="0010590E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İşleri Elle Temizleme</w:t>
      </w:r>
    </w:p>
    <w:p w:rsidR="0010590E" w:rsidRDefault="0010590E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Pr="0010590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 Yapımı</w:t>
      </w:r>
    </w:p>
    <w:p w:rsidR="00C4556F" w:rsidRDefault="00C4556F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Pr="00C4556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Reçineli Maça</w:t>
      </w:r>
    </w:p>
    <w:p w:rsidR="00C4556F" w:rsidRDefault="00C4556F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 w:rsidRPr="00C4556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Cam Sulu Maça</w:t>
      </w:r>
    </w:p>
    <w:p w:rsidR="00C4556F" w:rsidRDefault="00C4556F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Pr="00C4556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Bezir Yağlı Maça</w:t>
      </w:r>
    </w:p>
    <w:p w:rsidR="00C4556F" w:rsidRDefault="00C4556F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</w:t>
      </w:r>
      <w:r w:rsidRPr="00C4556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 Yerleştirme</w:t>
      </w:r>
    </w:p>
    <w:p w:rsidR="00C4556F" w:rsidRDefault="00C4556F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 </w:t>
      </w:r>
      <w:r w:rsidRPr="00C4556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İşleri Makine ile Temizleme</w:t>
      </w:r>
    </w:p>
    <w:p w:rsidR="00C4556F" w:rsidRPr="00C4556F" w:rsidRDefault="00C4556F" w:rsidP="0010590E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6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POTA OCAĞI</w:t>
      </w:r>
    </w:p>
    <w:p w:rsidR="00C4556F" w:rsidRDefault="00C4556F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6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C4556F">
        <w:t xml:space="preserve"> </w:t>
      </w:r>
      <w:r w:rsidRPr="00C4556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Onarım harcı ile pota ocağını onarır.</w:t>
      </w:r>
    </w:p>
    <w:p w:rsidR="00C4556F" w:rsidRDefault="00C4556F" w:rsidP="0010590E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6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C4556F" w:rsidRDefault="00A41B4C" w:rsidP="0010590E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POTA OCAĞI ONARIM HARCI</w:t>
      </w:r>
    </w:p>
    <w:p w:rsidR="00A41B4C" w:rsidRPr="00C4556F" w:rsidRDefault="00A41B4C" w:rsidP="0010590E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POTA OCAĞI İLE İLGİLİ BİLGİLER</w:t>
      </w:r>
    </w:p>
    <w:p w:rsidR="00A41B4C" w:rsidRDefault="00A41B4C" w:rsidP="00A41B4C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ocağı onarım harcını hazırlar, </w:t>
      </w: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Pota ocak astarında oluşan yıpran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maları onarım harcı ile onarır, </w:t>
      </w: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Pota ocağının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kontrollerini yapıp çalıştırır, </w:t>
      </w: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Grafit potayı belirlenen ısıda ve sürede tavlar.</w:t>
      </w:r>
    </w:p>
    <w:p w:rsidR="00A41B4C" w:rsidRDefault="00631589" w:rsidP="0010590E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4556F" w:rsidRDefault="00A41B4C" w:rsidP="0010590E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ALÜMİNYUM ALAŞIMLARI</w:t>
      </w:r>
    </w:p>
    <w:p w:rsidR="00A41B4C" w:rsidRDefault="00A41B4C" w:rsidP="00A41B4C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A41B4C">
        <w:t xml:space="preserve">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Pota ocağında</w:t>
      </w: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alüminyumu ergitir.</w:t>
      </w:r>
    </w:p>
    <w:p w:rsidR="00A41B4C" w:rsidRPr="00A41B4C" w:rsidRDefault="00A41B4C" w:rsidP="00A41B4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A41B4C" w:rsidRPr="00A41B4C" w:rsidRDefault="00A41B4C" w:rsidP="00A41B4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4.1. Alüminyum Kalıp Kumu</w:t>
      </w:r>
    </w:p>
    <w:p w:rsidR="00A41B4C" w:rsidRPr="00A41B4C" w:rsidRDefault="00A41B4C" w:rsidP="00A41B4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4.2. Alüminyum Ergitme</w:t>
      </w:r>
    </w:p>
    <w:p w:rsidR="0010590E" w:rsidRDefault="00A41B4C" w:rsidP="00A41B4C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Alüminyum alaşımlar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ının döküleceği kalıpları yapar, </w:t>
      </w: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tedbirlerini </w:t>
      </w: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41B4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larak alüminyum alaşımlarını ergitir.</w:t>
      </w:r>
    </w:p>
    <w:p w:rsidR="00A41B4C" w:rsidRDefault="00631589" w:rsidP="00A41B4C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41B4C" w:rsidRDefault="00A41B4C" w:rsidP="00A41B4C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B4C" w:rsidRDefault="00A41B4C" w:rsidP="00A41B4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DÖKÜLEN İŞLERİ ELLE TEMİZLEME</w:t>
      </w:r>
    </w:p>
    <w:p w:rsidR="00A41B4C" w:rsidRDefault="00A41B4C" w:rsidP="00A41B4C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B4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="0069162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1622"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işlerdeki kum, maça ve ek kısımları ayırıp elle temizler.</w:t>
      </w:r>
    </w:p>
    <w:p w:rsidR="00691622" w:rsidRDefault="00691622" w:rsidP="00A41B4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62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KONULAR</w:t>
      </w: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91622" w:rsidRDefault="006916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Dökülen Kalıpları Elle Bozma</w:t>
      </w:r>
    </w:p>
    <w:p w:rsidR="00691622" w:rsidRDefault="006916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İşlerin Kumlarını Temizleme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Yöntemleri</w:t>
      </w:r>
    </w:p>
    <w:p w:rsidR="00691622" w:rsidRDefault="006916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Dökü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len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İşlerın</w:t>
      </w:r>
      <w:proofErr w:type="spellEnd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Ek Kısımlarının Kesilmesi</w:t>
      </w:r>
    </w:p>
    <w:p w:rsidR="00691622" w:rsidRDefault="006916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Dökülen İşlerin Fazlalıklarını Eğeleme İşlemi</w:t>
      </w:r>
    </w:p>
    <w:p w:rsidR="00691622" w:rsidRDefault="006916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 Dökülen İşleri Taşlama Yöntemleri</w:t>
      </w:r>
    </w:p>
    <w:p w:rsidR="00691622" w:rsidRDefault="00691622" w:rsidP="00691622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Dökümcü el ve meydan takımları il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dökülmüş kalıpları elle bozar, </w:t>
      </w: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Temizleme araçları ile dökülen işlerin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kum ve maçalarını elle temizler, </w:t>
      </w: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 bağlantı k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ısımlarını iş parçasından keser, </w:t>
      </w:r>
      <w:r w:rsidRPr="006916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Malzeme cinsine göre eğe seçip döküm parçanın fazlalıklarını eğeler.</w:t>
      </w:r>
    </w:p>
    <w:p w:rsidR="00691622" w:rsidRDefault="00631589" w:rsidP="00691622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132AC" w:rsidRDefault="004132AC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622" w:rsidRDefault="004132AC" w:rsidP="00691622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A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MAÇA YAPIMI</w:t>
      </w:r>
    </w:p>
    <w:p w:rsidR="004132AC" w:rsidRDefault="004132AC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A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32A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kumundan yaptığı maçaları boyayıp kurutur.</w:t>
      </w:r>
    </w:p>
    <w:p w:rsidR="004132AC" w:rsidRDefault="004132AC" w:rsidP="00691622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A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4132AC" w:rsidRDefault="004132AC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A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Maça Kumu</w:t>
      </w:r>
    </w:p>
    <w:p w:rsidR="00CF2C22" w:rsidRDefault="00CF2C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Maça İskeleti</w:t>
      </w:r>
    </w:p>
    <w:p w:rsidR="00CF2C22" w:rsidRDefault="00CF2C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Maçada Bulunması Gereken Özellikler</w:t>
      </w:r>
    </w:p>
    <w:p w:rsidR="00CF2C22" w:rsidRDefault="00CF2C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Mumlu İp</w:t>
      </w:r>
    </w:p>
    <w:p w:rsidR="00CF2C22" w:rsidRDefault="00CF2C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 Maça Ceketi</w:t>
      </w:r>
    </w:p>
    <w:p w:rsidR="00CF2C22" w:rsidRDefault="00CF2C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 Maçaların Boyanması</w:t>
      </w:r>
    </w:p>
    <w:p w:rsidR="00CF2C22" w:rsidRDefault="00CF2C22" w:rsidP="006916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 Maçaların Kurutulması</w:t>
      </w:r>
    </w:p>
    <w:p w:rsidR="00CF2C22" w:rsidRPr="00CF2C22" w:rsidRDefault="00CF2C22" w:rsidP="00CF2C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2C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 kumundan maça kumunu hazırlar. </w:t>
      </w:r>
      <w:r w:rsidRPr="00CF2C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Maça 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ölçülerinde maça iskeleti yapar.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 sandığında bü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tün maça yapar.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ça ölçülerinde mumlu ip yapar.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 sandığında maça yapar.</w:t>
      </w:r>
    </w:p>
    <w:p w:rsidR="00CF2C22" w:rsidRDefault="00631589" w:rsidP="00CF2C22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F2C22" w:rsidRDefault="00CF2C22" w:rsidP="00CF2C22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2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 REÇİNELİ MAÇA</w:t>
      </w:r>
    </w:p>
    <w:p w:rsidR="00CF2C22" w:rsidRDefault="00CF2C22" w:rsidP="00CF2C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2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CF2C22">
        <w:t xml:space="preserve"> </w:t>
      </w:r>
      <w:r w:rsidRPr="00CF2C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Reçineli kum ile maça yapar.</w:t>
      </w:r>
    </w:p>
    <w:p w:rsidR="00CF2C22" w:rsidRDefault="00CF2C22" w:rsidP="00CF2C22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2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CF2C22" w:rsidRPr="00CF2C22" w:rsidRDefault="00CF2C22" w:rsidP="00CF2C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Reçineli Maça Kumu</w:t>
      </w:r>
    </w:p>
    <w:p w:rsidR="00CF2C22" w:rsidRDefault="00CF2C22" w:rsidP="00CF2C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2.Reçineli Kum ile Maça Yapma</w:t>
      </w:r>
    </w:p>
    <w:p w:rsidR="00CF2C22" w:rsidRDefault="00CF2C22" w:rsidP="00CF2C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2C2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Katkı maddelerini homojen şekilde karıştı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rıp reçineli maça kumu hazırlayıp maça yapar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F2C22" w:rsidRDefault="00631589" w:rsidP="00CF2C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B6F4F" w:rsidRDefault="009B6F4F" w:rsidP="00CF2C2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6F4F" w:rsidRDefault="009B6F4F" w:rsidP="00CF2C22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 CAM SULU MAÇA</w:t>
      </w:r>
    </w:p>
    <w:p w:rsidR="009B6F4F" w:rsidRPr="009B6F4F" w:rsidRDefault="009B6F4F" w:rsidP="009B6F4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Cam sulu kum ile maça yapar.</w:t>
      </w:r>
    </w:p>
    <w:p w:rsidR="009B6F4F" w:rsidRDefault="009B6F4F" w:rsidP="009B6F4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9B6F4F" w:rsidRPr="009B6F4F" w:rsidRDefault="009B6F4F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Cam Sulu Maça Kumu</w:t>
      </w:r>
    </w:p>
    <w:p w:rsidR="009B6F4F" w:rsidRDefault="009B6F4F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Cam Sulu Maça Kumu ile Maça Yapma</w:t>
      </w:r>
    </w:p>
    <w:p w:rsidR="009B6F4F" w:rsidRDefault="009B6F4F" w:rsidP="009B6F4F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Katkı maddelerini homojen şekilde karıştırıp reçineli maça kumu hazırlayıp maça yapar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B6F4F" w:rsidRDefault="00631589" w:rsidP="009B6F4F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B6F4F" w:rsidRDefault="009B6F4F" w:rsidP="009B6F4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6F4F" w:rsidRPr="009B6F4F" w:rsidRDefault="009B6F4F" w:rsidP="009B6F4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BEZİRYAĞLI </w:t>
      </w:r>
      <w:r w:rsidRPr="009B6F4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MAÇA</w:t>
      </w:r>
      <w:proofErr w:type="gramEnd"/>
    </w:p>
    <w:p w:rsidR="009B6F4F" w:rsidRPr="009B6F4F" w:rsidRDefault="009B6F4F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Beziryağlı</w:t>
      </w:r>
      <w:proofErr w:type="spellEnd"/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kum ile maça yapar.</w:t>
      </w:r>
    </w:p>
    <w:p w:rsidR="009B6F4F" w:rsidRPr="002B46B4" w:rsidRDefault="009B6F4F" w:rsidP="009B6F4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6B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9B6F4F" w:rsidRPr="009B6F4F" w:rsidRDefault="009B6F4F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spellStart"/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Beziryağlı</w:t>
      </w:r>
      <w:proofErr w:type="spellEnd"/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Maça Kumu</w:t>
      </w:r>
    </w:p>
    <w:p w:rsidR="009B6F4F" w:rsidRDefault="009B6F4F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proofErr w:type="spellStart"/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Beziryağlı</w:t>
      </w:r>
      <w:proofErr w:type="spellEnd"/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Maça Kumu ile Maça Yapma</w:t>
      </w:r>
    </w:p>
    <w:p w:rsidR="009B6F4F" w:rsidRDefault="009B6F4F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Bezir Yağlı Maçayı Pişirme</w:t>
      </w:r>
    </w:p>
    <w:p w:rsidR="009B6F4F" w:rsidRPr="009B6F4F" w:rsidRDefault="009B6F4F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 Yapıştırıcıs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ı Hazırlama</w:t>
      </w:r>
    </w:p>
    <w:p w:rsidR="009B6F4F" w:rsidRPr="009B6F4F" w:rsidRDefault="009B6F4F" w:rsidP="009B6F4F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Katkı maddelerini homojen şekilde karıştırıp reçineli maça kumu hazırlayıp maça yapar.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Bez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iryağlı</w:t>
      </w:r>
      <w:proofErr w:type="spellEnd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maçayı tavaya alır ve </w:t>
      </w: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maçayı kurutma fırınlarında pişirir.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6F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 yapıştırıcısı ile maçaları birleştirir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B6F4F" w:rsidRDefault="00631589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B6F4F" w:rsidRDefault="009B6F4F" w:rsidP="009B6F4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6F4F" w:rsidRDefault="009B6F4F" w:rsidP="009B6F4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 MAÇA YERLEŞTİRME</w:t>
      </w:r>
    </w:p>
    <w:p w:rsidR="002B46B4" w:rsidRPr="002B46B4" w:rsidRDefault="009B6F4F" w:rsidP="002B46B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F4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 </w:t>
      </w:r>
      <w:proofErr w:type="spellStart"/>
      <w:r w:rsidR="002B46B4" w:rsidRPr="002B46B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Maçalı</w:t>
      </w:r>
      <w:proofErr w:type="spellEnd"/>
      <w:r w:rsidR="002B46B4" w:rsidRPr="002B46B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modelleri kalıplayıp yaptığı maçaları kalıba yerleştirir.</w:t>
      </w:r>
    </w:p>
    <w:p w:rsidR="009B6F4F" w:rsidRDefault="002B46B4" w:rsidP="002B46B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6B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2B46B4" w:rsidRPr="002B46B4" w:rsidRDefault="002B46B4" w:rsidP="002B46B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6B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 Yağlı Grafit</w:t>
      </w:r>
    </w:p>
    <w:p w:rsidR="002B46B4" w:rsidRPr="002B46B4" w:rsidRDefault="002B46B4" w:rsidP="002B46B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6B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Kalıba Maça Yerleştirme</w:t>
      </w:r>
    </w:p>
    <w:p w:rsidR="002B46B4" w:rsidRDefault="002B46B4" w:rsidP="002B46B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Maça Desteği</w:t>
      </w:r>
    </w:p>
    <w:p w:rsidR="002B46B4" w:rsidRDefault="002B46B4" w:rsidP="002B46B4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6B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Toz grafit ve makine yağı ile yağlı grafit hazırlar.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Maçalı</w:t>
      </w:r>
      <w:proofErr w:type="spellEnd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kalıpları yapar. </w:t>
      </w:r>
      <w:r w:rsidRPr="002B46B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Kalıp içerisindeki et kalınlıklarını kontrol edip kalıba maçayı yerleştirir.</w:t>
      </w:r>
    </w:p>
    <w:p w:rsidR="002B46B4" w:rsidRDefault="00631589" w:rsidP="002B46B4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B46B4" w:rsidRDefault="002B46B4" w:rsidP="002B46B4">
      <w:pPr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46B4" w:rsidRDefault="002B46B4" w:rsidP="002B46B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6B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 DÖKÜLEN İŞLERİ MAKİNE İLE TEMİZLEME</w:t>
      </w:r>
    </w:p>
    <w:p w:rsidR="002B46B4" w:rsidRPr="002B46B4" w:rsidRDefault="002B46B4" w:rsidP="002B46B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6B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="001E695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695C"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işlerin fazlalıklarını makine ile temizler.</w:t>
      </w:r>
    </w:p>
    <w:p w:rsidR="001E695C" w:rsidRPr="001E695C" w:rsidRDefault="001E695C" w:rsidP="002B46B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2B46B4" w:rsidRDefault="001E695C" w:rsidP="002B46B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Kalıpları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Makine İle Bozma</w:t>
      </w:r>
    </w:p>
    <w:p w:rsidR="001E695C" w:rsidRDefault="001E695C" w:rsidP="001E695C">
      <w:pPr>
        <w:spacing w:line="24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Dökülen İşleri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Ek Kısımlarının Kesilmesi</w:t>
      </w:r>
    </w:p>
    <w:p w:rsid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İşlerin Kumlarını Temizleme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Yöntemleri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cr/>
      </w:r>
      <w:r>
        <w:t xml:space="preserve">4.  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İşleri Taşlama Yöntemleri</w:t>
      </w:r>
    </w:p>
    <w:p w:rsid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kalıpları makine ile bozar. İş sağlığı ve güvenliği tedbirlerini alarak dökülen işlerin ek kısımlarını makine ile ayırır.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işleri makine ile temizler.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Dökülen işleri çelik bilye yöntemi ile temizler.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 sağlığı ve güvenliği tedbirlerini alarak dökülen işleri taşlama makinesi ile taşlar.</w:t>
      </w:r>
    </w:p>
    <w:p w:rsidR="001E695C" w:rsidRDefault="001E695C" w:rsidP="00631589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158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AHİLİK KÜLTÜRÜ VE GİRİŞİMCİLİK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Ahilik kültürü ve girişimcilik dersi </w:t>
      </w:r>
      <w:proofErr w:type="gramStart"/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modülleri</w:t>
      </w:r>
      <w:proofErr w:type="gramEnd"/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1-Ahilik Kültürü ve Meslek Etiği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 Girişimcilik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E695C" w:rsidRPr="003C4A77" w:rsidRDefault="003C4A77" w:rsidP="001E695C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 </w:t>
      </w:r>
      <w:r w:rsidR="001E695C"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AHİLİK KÜLTÜRÜ VE GİRİŞİMCİLİK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MODÜLÜN AMACI: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1E695C" w:rsidRPr="003C4A77" w:rsidRDefault="001E695C" w:rsidP="001E695C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1-Meslek ahlakı 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2-Ahilik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3-Türk toplumunun değerleri ve ahilik kültürünün Türk toplumundaki yeri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Çalışma hayatında iletişim araçlarını kullanarak etkili iletişim kurar ve ahilik kültürüne ve meslek etiği ilkelerine uyar</w:t>
      </w:r>
    </w:p>
    <w:p w:rsidR="001E695C" w:rsidRPr="001E695C" w:rsidRDefault="00631589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E695C" w:rsidRPr="003C4A77" w:rsidRDefault="003C4A77" w:rsidP="001E695C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1E695C"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GİRİŞİMCİLİK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Öğrencinin/bireyin Girişimci iş fikirleri ortaya koyarak kendinize uygun iş fikrini hayata geçirmek ve meslekte kendinizi geliştirmek için gerekli planlama ve yönetim ilgili bilgi ve beceriler kazanacaksınız.</w:t>
      </w:r>
    </w:p>
    <w:p w:rsidR="001E695C" w:rsidRPr="003C4A77" w:rsidRDefault="001E695C" w:rsidP="001E695C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1-Girişimcilikte temel kavramlar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2-İş fikri oluşturma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3-Meslek becerileri geliştirme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Girişimci fik</w:t>
      </w:r>
      <w:r w:rsidR="0063158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irler </w:t>
      </w: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 meslek grubuyla ilgili örnek iş kurma modelleri geliştirir.</w:t>
      </w:r>
    </w:p>
    <w:p w:rsidR="001E695C" w:rsidRPr="001E695C" w:rsidRDefault="001E695C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95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Pazarlama planı hazırlar. Fikrî ve sınai mülkiyet hakları tescil süreçlerini planlar.</w:t>
      </w:r>
    </w:p>
    <w:p w:rsidR="001E695C" w:rsidRDefault="00631589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TEKNİK RESİM DERS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Teknik Resim dersine ait </w:t>
      </w:r>
      <w:proofErr w:type="gramStart"/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modüller</w:t>
      </w:r>
      <w:proofErr w:type="gramEnd"/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aşağıda sıralanmıştır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Geometrik Çizimler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</w:t>
      </w: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Görünüş Çıkarma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Ölçülendirme ve Yüzey İşlemleri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Kroki, Perspektif ve Yapım Resmi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1.GEOMETRİK ÇİZİMLER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 Öğrenciye gerekli ortam sağlandığında standart ve teknik resim kurallarına uygun olarak geometrik çizimler yapabilecek bilgi ve beceri kazandırmak.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C4A77" w:rsidRPr="003C4A77" w:rsidRDefault="003B5162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Çizim Araç Gereçleri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Yazılar ve Rakamlar</w:t>
      </w:r>
    </w:p>
    <w:p w:rsidR="003C4A77" w:rsidRDefault="003B5162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Çiz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giler ve Çizgi Çeşitleri </w:t>
      </w:r>
    </w:p>
    <w:p w:rsidR="003B5162" w:rsidRPr="003C4A77" w:rsidRDefault="003B5162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3B5162">
        <w:t xml:space="preserve"> </w:t>
      </w:r>
      <w:r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Geometrik Şekiller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TS EN ISO standartlarına uygun o</w:t>
      </w:r>
      <w:r w:rsidR="0063158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larak eğik ve dik standart yazı</w:t>
      </w:r>
      <w:r w:rsidRPr="003C4A7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serbest elle ve çizim takımlarıyla çizgi çalışmaları yapabilir. Teknik resim çizim takımlarıyla geometrik şekiller çizebilir.</w:t>
      </w:r>
    </w:p>
    <w:p w:rsidR="003C4A77" w:rsidRPr="003B5162" w:rsidRDefault="00631589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2.GÖRÜNÜŞ ÇIKARMA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resim kurallarına uygun olarak standart resim kâğıtlarına çeşitli iş parçaları ve kesit görünüşlerini çizmek</w:t>
      </w: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C4A77" w:rsidRPr="003B5162" w:rsidRDefault="001237E4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37E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İzdüşümler</w:t>
      </w:r>
      <w:proofErr w:type="spellEnd"/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Görünüşler</w:t>
      </w:r>
    </w:p>
    <w:p w:rsidR="001237E4" w:rsidRDefault="001237E4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37E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Kesit Görünüşler </w:t>
      </w:r>
    </w:p>
    <w:p w:rsidR="001237E4" w:rsidRDefault="001237E4" w:rsidP="001237E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37E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resim kurallarına uygun olarak standart resim kâğıtlarına çeşitli iş parçaları ve kesit görünüşlerini çizer.</w:t>
      </w:r>
    </w:p>
    <w:p w:rsidR="001237E4" w:rsidRDefault="00631589" w:rsidP="001237E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3.ÖLÇÜLENDİRME VE YÜZEY İŞLEMLERİ</w:t>
      </w:r>
    </w:p>
    <w:p w:rsidR="003C4A77" w:rsidRPr="003B5162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 Öğrenciye Teknik resim kurallarına uygun olarak çeşitli iş parçalarına ait ölçü, yüzey pürüzlülük ve tolerans değerlerini çizdiği resim üzerine aktarmak.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C4A77" w:rsidRPr="003B5162" w:rsidRDefault="001237E4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Ölçülendirme </w:t>
      </w:r>
    </w:p>
    <w:p w:rsidR="003C4A77" w:rsidRPr="003B5162" w:rsidRDefault="001237E4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3C4A77"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Yüzey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işleme işaretleri</w:t>
      </w:r>
    </w:p>
    <w:p w:rsidR="003C4A77" w:rsidRPr="003B5162" w:rsidRDefault="001237E4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3C4A77"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Tolerans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lar</w:t>
      </w:r>
    </w:p>
    <w:p w:rsid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resim kurallarına uygun olarak çeşitli iş parçalarına ait ölçü, yüzey pürüzlülük ve tolerans değerlerini çizdiği resim üzerine aktarır.</w:t>
      </w: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237E4" w:rsidRPr="001237E4" w:rsidRDefault="00631589" w:rsidP="001237E4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4.KROKİ VE PERSPEKTİF RESİM YAPMA</w:t>
      </w:r>
    </w:p>
    <w:p w:rsidR="003C4A77" w:rsidRPr="003B5162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Bireye/ Öğrenciye Teknik resim kurallarına uygun olarak standart resim kâğıtlarına çeşitli iş parçalarının kroki, perspektif ve yapım </w:t>
      </w:r>
      <w:r w:rsidR="00636CC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resimlerini çizmeyi kazandırmaktır.</w:t>
      </w:r>
    </w:p>
    <w:p w:rsidR="003C4A77" w:rsidRPr="003C4A77" w:rsidRDefault="003C4A77" w:rsidP="003C4A77">
      <w:pPr>
        <w:spacing w:line="360" w:lineRule="auto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7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C4A77" w:rsidRPr="003B5162" w:rsidRDefault="001237E4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Kroki resimler</w:t>
      </w:r>
    </w:p>
    <w:p w:rsidR="003C4A77" w:rsidRPr="003B5162" w:rsidRDefault="001237E4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Perspektifler</w:t>
      </w:r>
    </w:p>
    <w:p w:rsidR="003C4A77" w:rsidRPr="003B5162" w:rsidRDefault="001237E4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Yapım resimleri</w:t>
      </w:r>
    </w:p>
    <w:p w:rsidR="003C4A77" w:rsidRPr="003B5162" w:rsidRDefault="003C4A77" w:rsidP="003C4A77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resim kurallarına uygun olarak standart resim kâğıtlarına çeşitli iş parçalarının kroki, perspektif ve yapım resimlerini çizer.</w:t>
      </w:r>
    </w:p>
    <w:p w:rsidR="001E695C" w:rsidRPr="001237E4" w:rsidRDefault="00631589" w:rsidP="001E695C">
      <w:p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sectPr w:rsidR="001E695C" w:rsidRPr="0012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0"/>
    <w:rsid w:val="00045829"/>
    <w:rsid w:val="000643DF"/>
    <w:rsid w:val="0008095D"/>
    <w:rsid w:val="000935B0"/>
    <w:rsid w:val="000A4856"/>
    <w:rsid w:val="000B17E1"/>
    <w:rsid w:val="000C15C5"/>
    <w:rsid w:val="000C188B"/>
    <w:rsid w:val="000C7602"/>
    <w:rsid w:val="0010590E"/>
    <w:rsid w:val="0012354E"/>
    <w:rsid w:val="001237E4"/>
    <w:rsid w:val="001340A3"/>
    <w:rsid w:val="001743F4"/>
    <w:rsid w:val="001B348F"/>
    <w:rsid w:val="001B4E4F"/>
    <w:rsid w:val="001E695C"/>
    <w:rsid w:val="001F28AD"/>
    <w:rsid w:val="002B46B4"/>
    <w:rsid w:val="00350DB7"/>
    <w:rsid w:val="0036575E"/>
    <w:rsid w:val="00365D34"/>
    <w:rsid w:val="003B5162"/>
    <w:rsid w:val="003C4A77"/>
    <w:rsid w:val="00412EE2"/>
    <w:rsid w:val="004132AC"/>
    <w:rsid w:val="004134B7"/>
    <w:rsid w:val="004805CF"/>
    <w:rsid w:val="00494105"/>
    <w:rsid w:val="0049728B"/>
    <w:rsid w:val="004E11FF"/>
    <w:rsid w:val="00501405"/>
    <w:rsid w:val="0050492B"/>
    <w:rsid w:val="00545BD2"/>
    <w:rsid w:val="005825FB"/>
    <w:rsid w:val="005903A3"/>
    <w:rsid w:val="005C3247"/>
    <w:rsid w:val="005C3487"/>
    <w:rsid w:val="005E40EC"/>
    <w:rsid w:val="00611927"/>
    <w:rsid w:val="00631589"/>
    <w:rsid w:val="00636CCA"/>
    <w:rsid w:val="00637D38"/>
    <w:rsid w:val="006561D2"/>
    <w:rsid w:val="00691622"/>
    <w:rsid w:val="006C18CB"/>
    <w:rsid w:val="006E22E4"/>
    <w:rsid w:val="006F55BF"/>
    <w:rsid w:val="00760B6C"/>
    <w:rsid w:val="007B4A41"/>
    <w:rsid w:val="007B4A9B"/>
    <w:rsid w:val="008424D4"/>
    <w:rsid w:val="00857750"/>
    <w:rsid w:val="008628BF"/>
    <w:rsid w:val="008B332C"/>
    <w:rsid w:val="008B43CC"/>
    <w:rsid w:val="008D278C"/>
    <w:rsid w:val="008E1BC5"/>
    <w:rsid w:val="008F1AB4"/>
    <w:rsid w:val="008F336F"/>
    <w:rsid w:val="008F4D58"/>
    <w:rsid w:val="008F70CC"/>
    <w:rsid w:val="00900AB6"/>
    <w:rsid w:val="00920C9C"/>
    <w:rsid w:val="00941C58"/>
    <w:rsid w:val="00945362"/>
    <w:rsid w:val="00951262"/>
    <w:rsid w:val="009534DB"/>
    <w:rsid w:val="00955431"/>
    <w:rsid w:val="0099550F"/>
    <w:rsid w:val="009964AD"/>
    <w:rsid w:val="009B682B"/>
    <w:rsid w:val="009B6F4F"/>
    <w:rsid w:val="009C1231"/>
    <w:rsid w:val="009D57CF"/>
    <w:rsid w:val="00A00819"/>
    <w:rsid w:val="00A15C6C"/>
    <w:rsid w:val="00A32161"/>
    <w:rsid w:val="00A41B4C"/>
    <w:rsid w:val="00A560D4"/>
    <w:rsid w:val="00A57C7F"/>
    <w:rsid w:val="00A87656"/>
    <w:rsid w:val="00A9027F"/>
    <w:rsid w:val="00A92192"/>
    <w:rsid w:val="00AF0BC9"/>
    <w:rsid w:val="00B7229E"/>
    <w:rsid w:val="00BA0E05"/>
    <w:rsid w:val="00BA5229"/>
    <w:rsid w:val="00BB336D"/>
    <w:rsid w:val="00BD5685"/>
    <w:rsid w:val="00C047DE"/>
    <w:rsid w:val="00C4556F"/>
    <w:rsid w:val="00C90541"/>
    <w:rsid w:val="00C963E0"/>
    <w:rsid w:val="00CA0BF9"/>
    <w:rsid w:val="00CA2AEA"/>
    <w:rsid w:val="00CA70DD"/>
    <w:rsid w:val="00CB3C35"/>
    <w:rsid w:val="00CD5DC3"/>
    <w:rsid w:val="00CD668E"/>
    <w:rsid w:val="00CE5C02"/>
    <w:rsid w:val="00CF2C22"/>
    <w:rsid w:val="00CF485D"/>
    <w:rsid w:val="00CF7812"/>
    <w:rsid w:val="00CF7B62"/>
    <w:rsid w:val="00D155E7"/>
    <w:rsid w:val="00D276C5"/>
    <w:rsid w:val="00D43B82"/>
    <w:rsid w:val="00D449E3"/>
    <w:rsid w:val="00DA0CA8"/>
    <w:rsid w:val="00DB18F9"/>
    <w:rsid w:val="00DE4F04"/>
    <w:rsid w:val="00E078F9"/>
    <w:rsid w:val="00E17846"/>
    <w:rsid w:val="00E74509"/>
    <w:rsid w:val="00E90EF9"/>
    <w:rsid w:val="00EA76BD"/>
    <w:rsid w:val="00EB6783"/>
    <w:rsid w:val="00EC0950"/>
    <w:rsid w:val="00EF28A0"/>
    <w:rsid w:val="00F14507"/>
    <w:rsid w:val="00F17A80"/>
    <w:rsid w:val="00F32C61"/>
    <w:rsid w:val="00F804AA"/>
    <w:rsid w:val="00F96AE0"/>
    <w:rsid w:val="00FC1B77"/>
    <w:rsid w:val="00FE31E8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22E0"/>
  <w15:docId w15:val="{DDBBB423-B34E-40D8-B271-B7844A15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3</cp:revision>
  <dcterms:created xsi:type="dcterms:W3CDTF">2024-01-10T13:33:00Z</dcterms:created>
  <dcterms:modified xsi:type="dcterms:W3CDTF">2024-01-10T13:34:00Z</dcterms:modified>
</cp:coreProperties>
</file>